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7F" w:rsidRPr="001D12D5" w:rsidRDefault="009B0D7F" w:rsidP="009B0D7F">
      <w:pPr>
        <w:jc w:val="center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 xml:space="preserve">Mateřská škola, Hrdlovská 661, 41705 Osek, tel.: 417837106, IČO: 72742003, email: </w:t>
      </w:r>
      <w:hyperlink r:id="rId4" w:history="1">
        <w:r w:rsidRPr="001D12D5">
          <w:rPr>
            <w:rStyle w:val="Hypertextovodkaz"/>
            <w:b/>
            <w:sz w:val="28"/>
            <w:szCs w:val="28"/>
            <w:u w:val="none"/>
          </w:rPr>
          <w:t>msosek@centrum.cz</w:t>
        </w:r>
      </w:hyperlink>
    </w:p>
    <w:p w:rsidR="009B0D7F" w:rsidRPr="001D12D5" w:rsidRDefault="009B0D7F" w:rsidP="009B0D7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 xml:space="preserve">Seznam přijatých dětí od </w:t>
      </w:r>
      <w:proofErr w:type="gramStart"/>
      <w:r w:rsidRPr="001D12D5">
        <w:rPr>
          <w:b/>
          <w:sz w:val="28"/>
          <w:szCs w:val="28"/>
        </w:rPr>
        <w:t>1.9.2025</w:t>
      </w:r>
      <w:proofErr w:type="gramEnd"/>
    </w:p>
    <w:p w:rsidR="009B0D7F" w:rsidRDefault="009B0D7F" w:rsidP="009B0D7F">
      <w:pPr>
        <w:rPr>
          <w:sz w:val="24"/>
          <w:szCs w:val="24"/>
        </w:rPr>
      </w:pPr>
      <w:r w:rsidRPr="009B0D7F">
        <w:rPr>
          <w:sz w:val="24"/>
          <w:szCs w:val="24"/>
        </w:rPr>
        <w:t>Mateřská škola Hrdlovská 661, 41705 Osek, okres Teplice přijala děti evidované pod těmito registračními čísly</w:t>
      </w:r>
      <w:r>
        <w:rPr>
          <w:sz w:val="24"/>
          <w:szCs w:val="24"/>
        </w:rPr>
        <w:t xml:space="preserve"> /zápisovými čísly/</w:t>
      </w:r>
      <w:r w:rsidR="001D12D5">
        <w:rPr>
          <w:sz w:val="24"/>
          <w:szCs w:val="24"/>
        </w:rPr>
        <w:t>:</w:t>
      </w:r>
    </w:p>
    <w:p w:rsidR="009B0D7F" w:rsidRPr="00993796" w:rsidRDefault="009B0D7F" w:rsidP="009B0D7F">
      <w:pPr>
        <w:rPr>
          <w:b/>
        </w:rPr>
      </w:pPr>
      <w:bookmarkStart w:id="0" w:name="_GoBack"/>
      <w:r w:rsidRPr="00993796">
        <w:rPr>
          <w:b/>
        </w:rPr>
        <w:t xml:space="preserve">ŘMŠ – 37/1   /zápisové číslo 1/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   /zápisové číslo 2/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37/3   /zápisové číslo 3/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37/4  /zápisové číslo 4/ 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37/5  /zápisové číslo 5/ 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37/6   /zápisové číslo 6/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37/7   /zápisové číslo 7/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37/8   /zápisové číslo 8/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37/9  /zápisové číslo 9/ 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37/10  /zápisové číslo 10/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37/11   /zápisové číslo 11/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37/12   /zápisové číslo 12/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37/13   /zápisové číslo 13/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37/14  /zápisové číslo 14/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37/15  /zápisové číslo 15/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37/16   /zápisové číslo 16/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37/17   /zápisové číslo 17/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37/18   /zápisové číslo 18/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37/19  /zápisové číslo 19/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37/21  /zápisové číslo 21/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37/22   /zápisové číslo 22/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37/23  /zápisové číslo 23/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37/24  /zápisové číslo 24/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37/25  /zápisové číslo 25/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37/26  /zápisové číslo 26/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37/27   /zápisové číslo 27/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37/28   /zápisové číslo 28/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37/29  /zápisové číslo 29/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  <w:r w:rsidRPr="00993796">
        <w:rPr>
          <w:b/>
        </w:rPr>
        <w:t xml:space="preserve">ŘMŠ – 37/30  /zápisové číslo 30/        Přijímá se od </w:t>
      </w:r>
      <w:proofErr w:type="gramStart"/>
      <w:r w:rsidRPr="00993796">
        <w:rPr>
          <w:b/>
        </w:rPr>
        <w:t>1.9.2025</w:t>
      </w:r>
      <w:proofErr w:type="gramEnd"/>
      <w:r w:rsidRPr="00993796">
        <w:rPr>
          <w:b/>
        </w:rPr>
        <w:t xml:space="preserve"> </w:t>
      </w:r>
    </w:p>
    <w:p w:rsidR="009B0D7F" w:rsidRPr="00993796" w:rsidRDefault="009B0D7F" w:rsidP="009B0D7F">
      <w:pPr>
        <w:rPr>
          <w:b/>
        </w:rPr>
      </w:pPr>
    </w:p>
    <w:bookmarkEnd w:id="0"/>
    <w:p w:rsidR="009B0D7F" w:rsidRPr="001D12D5" w:rsidRDefault="009B0D7F" w:rsidP="009B0D7F"/>
    <w:p w:rsidR="009B0D7F" w:rsidRPr="001D12D5" w:rsidRDefault="009B0D7F" w:rsidP="009B0D7F"/>
    <w:p w:rsidR="009B0D7F" w:rsidRPr="001D12D5" w:rsidRDefault="009B0D7F" w:rsidP="009B0D7F"/>
    <w:sectPr w:rsidR="009B0D7F" w:rsidRPr="001D12D5" w:rsidSect="001D12D5"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7F"/>
    <w:rsid w:val="001D12D5"/>
    <w:rsid w:val="00993796"/>
    <w:rsid w:val="009B0D7F"/>
    <w:rsid w:val="00B0702C"/>
    <w:rsid w:val="00C4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8AB43-267C-4B37-A418-DF8033F3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D7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osek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2025-05-15T12:52:00Z</cp:lastPrinted>
  <dcterms:created xsi:type="dcterms:W3CDTF">2025-05-15T13:01:00Z</dcterms:created>
  <dcterms:modified xsi:type="dcterms:W3CDTF">2025-05-15T13:01:00Z</dcterms:modified>
</cp:coreProperties>
</file>